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27300" w14:textId="77777777" w:rsidR="009B4FBB" w:rsidRPr="009B4FBB" w:rsidRDefault="000E458A" w:rsidP="009B4F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object w:dxaOrig="1440" w:dyaOrig="1440" w14:anchorId="1763B3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6pt;margin-top:-.05pt;width:71pt;height:1in;z-index:251659264;visibility:visible;mso-wrap-edited:f">
            <v:imagedata r:id="rId5" o:title=""/>
            <w10:wrap type="topAndBottom"/>
          </v:shape>
          <o:OLEObject Type="Embed" ProgID="Word.Picture.8" ShapeID="_x0000_s1027" DrawAspect="Content" ObjectID="_1813039079" r:id="rId6"/>
        </w:object>
      </w:r>
    </w:p>
    <w:p w14:paraId="64B2BE0F" w14:textId="55F8142A" w:rsidR="009B4FBB" w:rsidRPr="009B4FBB" w:rsidRDefault="006023EA" w:rsidP="009B4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Г Л А В А</w:t>
      </w:r>
      <w:r w:rsidR="00974FC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r w:rsidR="009B4FBB" w:rsidRPr="009B4FB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 Д М И Н И С Т Р А Ц И 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</w:p>
    <w:p w14:paraId="3832376A" w14:textId="77777777" w:rsidR="009B4FBB" w:rsidRPr="009B4FBB" w:rsidRDefault="009B4FBB" w:rsidP="009B4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9B4FB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 У Н И Ц И П А Л Ь Н О Г О    Р А Й О Н А</w:t>
      </w:r>
    </w:p>
    <w:p w14:paraId="7984C1E9" w14:textId="77777777" w:rsidR="009B4FBB" w:rsidRPr="009B4FBB" w:rsidRDefault="009B4FBB" w:rsidP="009B4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0"/>
          <w:lang w:eastAsia="ru-RU"/>
        </w:rPr>
      </w:pPr>
      <w:r w:rsidRPr="009B4FBB">
        <w:rPr>
          <w:rFonts w:ascii="Times New Roman" w:eastAsia="Times New Roman" w:hAnsi="Times New Roman" w:cs="Times New Roman"/>
          <w:b/>
          <w:sz w:val="34"/>
          <w:szCs w:val="20"/>
          <w:lang w:eastAsia="ru-RU"/>
        </w:rPr>
        <w:t>«ЛЕВАШИНСКИЙ  РАЙОН»  РЕСПУБЛИКИ  ДАГЕСТАН</w:t>
      </w:r>
    </w:p>
    <w:p w14:paraId="750FF0C4" w14:textId="77777777" w:rsidR="009B4FBB" w:rsidRPr="009B4FBB" w:rsidRDefault="009B4FBB" w:rsidP="009B4F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F948968" w14:textId="19642E81" w:rsidR="009B4FBB" w:rsidRPr="009B4FBB" w:rsidRDefault="009B4FBB" w:rsidP="009B4F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B4FB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П О С Т А Н О В Л Е Н И Е № </w:t>
      </w:r>
      <w:r w:rsidR="006023E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132</w:t>
      </w:r>
    </w:p>
    <w:p w14:paraId="5D45822C" w14:textId="77777777" w:rsidR="009B4FBB" w:rsidRDefault="009B4FBB" w:rsidP="009B4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6864E1" w14:textId="5BBDF3CC" w:rsidR="009B4FBB" w:rsidRPr="009B4FBB" w:rsidRDefault="00974FC8" w:rsidP="009B4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9B4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02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B4FBB" w:rsidRPr="009B4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 2025</w:t>
      </w:r>
      <w:r w:rsidR="009B4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4FBB" w:rsidRPr="009B4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                                                                                                                                         с. Леваши</w:t>
      </w:r>
    </w:p>
    <w:p w14:paraId="0D9F2E4A" w14:textId="1F650745" w:rsidR="00CF6C24" w:rsidRDefault="00CF6C24" w:rsidP="00E761C9">
      <w:pPr>
        <w:pStyle w:val="a3"/>
        <w:spacing w:before="0" w:beforeAutospacing="0" w:after="0" w:afterAutospacing="0"/>
        <w:jc w:val="center"/>
      </w:pPr>
      <w:r w:rsidRPr="00E761C9">
        <w:t> </w:t>
      </w:r>
      <w:r>
        <w:t> </w:t>
      </w:r>
    </w:p>
    <w:p w14:paraId="02A21750" w14:textId="7E46FBBB" w:rsidR="00E761C9" w:rsidRDefault="00CF6C24" w:rsidP="00E761C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утверждении </w:t>
      </w:r>
      <w:bookmarkStart w:id="0" w:name="_Hlk201934125"/>
      <w:r>
        <w:rPr>
          <w:b/>
          <w:bCs/>
          <w:color w:val="000000"/>
          <w:sz w:val="28"/>
          <w:szCs w:val="28"/>
        </w:rPr>
        <w:t xml:space="preserve">Правил использования водных объектов для рекреационных </w:t>
      </w:r>
      <w:r w:rsidR="00974FC8">
        <w:rPr>
          <w:b/>
          <w:bCs/>
          <w:color w:val="000000"/>
          <w:sz w:val="28"/>
          <w:szCs w:val="28"/>
        </w:rPr>
        <w:t>целей на</w:t>
      </w:r>
      <w:r>
        <w:rPr>
          <w:b/>
          <w:bCs/>
          <w:color w:val="000000"/>
          <w:sz w:val="28"/>
          <w:szCs w:val="28"/>
        </w:rPr>
        <w:t xml:space="preserve"> территории МР «Левашинский район» </w:t>
      </w:r>
    </w:p>
    <w:bookmarkEnd w:id="0"/>
    <w:p w14:paraId="55F80176" w14:textId="77777777" w:rsidR="00E761C9" w:rsidRDefault="00E761C9" w:rsidP="00E761C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ABF8DE4" w14:textId="5369CFA5" w:rsidR="00CF6C24" w:rsidRDefault="00CF6C24" w:rsidP="00E761C9">
      <w:pPr>
        <w:pStyle w:val="a3"/>
        <w:spacing w:before="0" w:beforeAutospacing="0" w:after="0" w:afterAutospacing="0" w:line="273" w:lineRule="auto"/>
        <w:ind w:firstLine="567"/>
        <w:jc w:val="both"/>
      </w:pPr>
      <w:r>
        <w:rPr>
          <w:color w:val="000000"/>
          <w:sz w:val="28"/>
          <w:szCs w:val="28"/>
        </w:rPr>
        <w:t>   В соответствии с Федеральным законом от 06.10.2003 № 131-ФЗ «Об общих принципах организации местного самоуправления в Российской Федерации», Водным кодексом Российской Федерации, Уставом муниципального района «Левашинский район»  </w:t>
      </w:r>
      <w:r>
        <w:rPr>
          <w:b/>
          <w:bCs/>
          <w:color w:val="000000"/>
          <w:sz w:val="28"/>
          <w:szCs w:val="28"/>
        </w:rPr>
        <w:t xml:space="preserve">п о с т а н о в л я </w:t>
      </w:r>
      <w:r w:rsidR="006023EA">
        <w:rPr>
          <w:b/>
          <w:bCs/>
          <w:color w:val="000000"/>
          <w:sz w:val="28"/>
          <w:szCs w:val="28"/>
        </w:rPr>
        <w:t>ю</w:t>
      </w:r>
      <w:r>
        <w:rPr>
          <w:b/>
          <w:bCs/>
          <w:color w:val="000000"/>
          <w:sz w:val="28"/>
          <w:szCs w:val="28"/>
        </w:rPr>
        <w:t xml:space="preserve">: </w:t>
      </w:r>
    </w:p>
    <w:p w14:paraId="0D027DBA" w14:textId="77777777" w:rsidR="00770B72" w:rsidRDefault="00E761C9" w:rsidP="00E761C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="00CF6C24">
        <w:rPr>
          <w:color w:val="000000"/>
          <w:sz w:val="28"/>
          <w:szCs w:val="28"/>
        </w:rPr>
        <w:t>Утвердить правила использования водных объектов для рекреационных целей на территории МР «Левашинский район», согласно приложению к настоящему постановлению.</w:t>
      </w:r>
      <w:r w:rsidR="00443220">
        <w:rPr>
          <w:color w:val="000000"/>
          <w:sz w:val="28"/>
          <w:szCs w:val="28"/>
        </w:rPr>
        <w:t xml:space="preserve">                                              </w:t>
      </w:r>
    </w:p>
    <w:p w14:paraId="6648A429" w14:textId="04342208" w:rsidR="00CF6C24" w:rsidRDefault="00770B72" w:rsidP="00E761C9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</w:r>
      <w:r w:rsidR="00BA7B9D">
        <w:rPr>
          <w:color w:val="000000"/>
          <w:sz w:val="28"/>
          <w:szCs w:val="28"/>
        </w:rPr>
        <w:t xml:space="preserve">2. Обнародовать постановление на официальном сайте </w:t>
      </w:r>
      <w:r w:rsidR="006023EA">
        <w:rPr>
          <w:color w:val="000000"/>
          <w:sz w:val="28"/>
          <w:szCs w:val="28"/>
        </w:rPr>
        <w:t>А</w:t>
      </w:r>
      <w:r w:rsidR="00BA7B9D">
        <w:rPr>
          <w:color w:val="000000"/>
          <w:sz w:val="28"/>
          <w:szCs w:val="28"/>
        </w:rPr>
        <w:t>дминистрации муниципального района «Левашинский район»</w:t>
      </w:r>
      <w:r w:rsidR="00443220">
        <w:rPr>
          <w:color w:val="000000"/>
          <w:sz w:val="28"/>
          <w:szCs w:val="28"/>
        </w:rPr>
        <w:t xml:space="preserve"> Республики Дагестан в информационно – коммуникационной сети «Интернет»</w:t>
      </w:r>
      <w:r w:rsidR="00974FC8">
        <w:rPr>
          <w:color w:val="000000"/>
          <w:sz w:val="28"/>
          <w:szCs w:val="28"/>
        </w:rPr>
        <w:t>.</w:t>
      </w:r>
    </w:p>
    <w:p w14:paraId="74DED039" w14:textId="541D29E3" w:rsidR="00E761C9" w:rsidRDefault="00E761C9" w:rsidP="00E761C9">
      <w:pPr>
        <w:pStyle w:val="a3"/>
        <w:tabs>
          <w:tab w:val="left" w:pos="0"/>
        </w:tabs>
        <w:spacing w:before="0" w:beforeAutospacing="0" w:after="0" w:afterAutospacing="0" w:line="100" w:lineRule="atLeast"/>
        <w:jc w:val="both"/>
      </w:pPr>
      <w:r>
        <w:rPr>
          <w:color w:val="000000"/>
          <w:sz w:val="28"/>
          <w:szCs w:val="28"/>
        </w:rPr>
        <w:tab/>
      </w:r>
      <w:r w:rsidR="00770B7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770B72">
        <w:rPr>
          <w:color w:val="000000"/>
          <w:sz w:val="28"/>
          <w:szCs w:val="28"/>
        </w:rPr>
        <w:t xml:space="preserve"> </w:t>
      </w:r>
      <w:r w:rsidR="00CF6C24">
        <w:rPr>
          <w:color w:val="000000"/>
          <w:sz w:val="28"/>
          <w:szCs w:val="28"/>
        </w:rPr>
        <w:t>Настоящее постановление вступает в силу со дня его обнародования.</w:t>
      </w:r>
    </w:p>
    <w:p w14:paraId="0FF6DB6D" w14:textId="1307E918" w:rsidR="00CF6C24" w:rsidRPr="00E761C9" w:rsidRDefault="00E761C9" w:rsidP="00E761C9">
      <w:pPr>
        <w:pStyle w:val="a3"/>
        <w:tabs>
          <w:tab w:val="left" w:pos="0"/>
        </w:tabs>
        <w:spacing w:before="0" w:beforeAutospacing="0" w:after="0" w:afterAutospacing="0" w:line="100" w:lineRule="atLeast"/>
        <w:jc w:val="both"/>
      </w:pPr>
      <w:r>
        <w:tab/>
      </w:r>
      <w:r w:rsidR="00770B72">
        <w:rPr>
          <w:sz w:val="28"/>
          <w:szCs w:val="28"/>
        </w:rPr>
        <w:t>4</w:t>
      </w:r>
      <w:r>
        <w:t>.</w:t>
      </w:r>
      <w:r w:rsidR="00770B72">
        <w:t xml:space="preserve"> </w:t>
      </w:r>
      <w:r w:rsidR="00CF6C24">
        <w:rPr>
          <w:color w:val="000000"/>
          <w:sz w:val="28"/>
          <w:szCs w:val="28"/>
        </w:rPr>
        <w:t>Контроль за исполнением настоящего постановления возложит</w:t>
      </w:r>
      <w:r w:rsidR="006023EA">
        <w:rPr>
          <w:color w:val="000000"/>
          <w:sz w:val="28"/>
          <w:szCs w:val="28"/>
        </w:rPr>
        <w:t>ь</w:t>
      </w:r>
      <w:r w:rsidR="00CF6C24">
        <w:rPr>
          <w:color w:val="000000"/>
          <w:sz w:val="28"/>
          <w:szCs w:val="28"/>
        </w:rPr>
        <w:t xml:space="preserve"> на заместителя главы </w:t>
      </w:r>
      <w:r w:rsidR="006023EA">
        <w:rPr>
          <w:color w:val="000000"/>
          <w:sz w:val="28"/>
          <w:szCs w:val="28"/>
        </w:rPr>
        <w:t xml:space="preserve">Администрации </w:t>
      </w:r>
      <w:r w:rsidR="00CF6C24">
        <w:rPr>
          <w:color w:val="000000"/>
          <w:sz w:val="28"/>
          <w:szCs w:val="28"/>
        </w:rPr>
        <w:t>МР «Левашинский район» Ибрагимова Г.И</w:t>
      </w:r>
      <w:r>
        <w:rPr>
          <w:color w:val="000000"/>
          <w:sz w:val="28"/>
          <w:szCs w:val="28"/>
        </w:rPr>
        <w:t>.</w:t>
      </w:r>
    </w:p>
    <w:p w14:paraId="2456B76E" w14:textId="6DBC0640" w:rsidR="00E761C9" w:rsidRDefault="00E761C9" w:rsidP="00CF6C24">
      <w:pPr>
        <w:pStyle w:val="a3"/>
        <w:spacing w:before="0" w:beforeAutospacing="0" w:after="0" w:afterAutospacing="0"/>
        <w:ind w:firstLine="567"/>
        <w:jc w:val="both"/>
      </w:pPr>
    </w:p>
    <w:p w14:paraId="6148BEA2" w14:textId="77777777" w:rsidR="00E761C9" w:rsidRPr="00E761C9" w:rsidRDefault="00E761C9" w:rsidP="00CF6C24">
      <w:pPr>
        <w:pStyle w:val="a3"/>
        <w:spacing w:before="0" w:beforeAutospacing="0" w:after="0" w:afterAutospacing="0"/>
        <w:ind w:firstLine="567"/>
        <w:jc w:val="both"/>
      </w:pPr>
    </w:p>
    <w:p w14:paraId="0C4CADE2" w14:textId="77777777" w:rsidR="00CF6C24" w:rsidRDefault="00CF6C24" w:rsidP="00CF6C24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</w:pPr>
      <w:r>
        <w:t> </w:t>
      </w:r>
    </w:p>
    <w:p w14:paraId="74B75CF0" w14:textId="77777777" w:rsidR="00CF6C24" w:rsidRPr="00CF6C24" w:rsidRDefault="00CF6C24" w:rsidP="00E761C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> </w:t>
      </w:r>
      <w:r w:rsidRPr="00CF6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14:paraId="397558FA" w14:textId="77777777" w:rsidR="00CF6C24" w:rsidRPr="00CF6C24" w:rsidRDefault="00CF6C24" w:rsidP="00E761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CF6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Халалмагомедов М.А. </w:t>
      </w:r>
    </w:p>
    <w:p w14:paraId="65E336F9" w14:textId="7E943B57" w:rsidR="00CF6C24" w:rsidRDefault="00CF6C24" w:rsidP="00CF6C24">
      <w:pPr>
        <w:pStyle w:val="a3"/>
        <w:spacing w:before="0" w:beforeAutospacing="0" w:after="0" w:afterAutospacing="0"/>
      </w:pPr>
    </w:p>
    <w:p w14:paraId="17B57657" w14:textId="77777777" w:rsidR="009B4FBB" w:rsidRDefault="009B4FBB" w:rsidP="00CF6C24">
      <w:pPr>
        <w:pStyle w:val="a3"/>
        <w:spacing w:before="0" w:beforeAutospacing="0" w:after="0" w:afterAutospacing="0"/>
      </w:pPr>
    </w:p>
    <w:p w14:paraId="58C0EB96" w14:textId="15913468" w:rsidR="00CF6C24" w:rsidRDefault="00CF6C24" w:rsidP="00CF6C24">
      <w:pPr>
        <w:pStyle w:val="a3"/>
        <w:spacing w:before="0" w:beforeAutospacing="0" w:after="0" w:afterAutospacing="0"/>
      </w:pPr>
    </w:p>
    <w:p w14:paraId="5F0A525D" w14:textId="77777777" w:rsidR="00974FC8" w:rsidRDefault="00974FC8" w:rsidP="00CF6C24">
      <w:pPr>
        <w:pStyle w:val="a3"/>
        <w:spacing w:before="0" w:beforeAutospacing="0" w:after="0" w:afterAutospacing="0"/>
      </w:pPr>
    </w:p>
    <w:p w14:paraId="2A06A23D" w14:textId="77777777" w:rsidR="00974FC8" w:rsidRDefault="00974FC8" w:rsidP="00CF6C24">
      <w:pPr>
        <w:pStyle w:val="a3"/>
        <w:spacing w:before="0" w:beforeAutospacing="0" w:after="0" w:afterAutospacing="0"/>
      </w:pPr>
    </w:p>
    <w:p w14:paraId="5B8AB994" w14:textId="77777777" w:rsidR="00974FC8" w:rsidRDefault="00974FC8" w:rsidP="00CF6C24">
      <w:pPr>
        <w:pStyle w:val="a3"/>
        <w:spacing w:before="0" w:beforeAutospacing="0" w:after="0" w:afterAutospacing="0"/>
      </w:pPr>
    </w:p>
    <w:p w14:paraId="73FE3E2D" w14:textId="77777777" w:rsidR="00974FC8" w:rsidRDefault="00974FC8" w:rsidP="00CF6C24">
      <w:pPr>
        <w:pStyle w:val="a3"/>
        <w:spacing w:before="0" w:beforeAutospacing="0" w:after="0" w:afterAutospacing="0"/>
      </w:pPr>
    </w:p>
    <w:p w14:paraId="7BA43543" w14:textId="77777777" w:rsidR="00974FC8" w:rsidRDefault="00974FC8" w:rsidP="00CF6C24">
      <w:pPr>
        <w:pStyle w:val="a3"/>
        <w:spacing w:before="0" w:beforeAutospacing="0" w:after="0" w:afterAutospacing="0"/>
      </w:pPr>
    </w:p>
    <w:p w14:paraId="659C415A" w14:textId="77777777" w:rsidR="00974FC8" w:rsidRDefault="00974FC8" w:rsidP="00CF6C24">
      <w:pPr>
        <w:pStyle w:val="a3"/>
        <w:spacing w:before="0" w:beforeAutospacing="0" w:after="0" w:afterAutospacing="0"/>
      </w:pPr>
    </w:p>
    <w:p w14:paraId="5CA0FFA1" w14:textId="277BA8B8" w:rsidR="00E761C9" w:rsidRDefault="00E761C9" w:rsidP="00CF6C24">
      <w:pPr>
        <w:pStyle w:val="a3"/>
        <w:spacing w:before="0" w:beforeAutospacing="0" w:after="0" w:afterAutospacing="0"/>
      </w:pPr>
    </w:p>
    <w:p w14:paraId="4E045D88" w14:textId="1884F736" w:rsidR="00E761C9" w:rsidRDefault="00E761C9" w:rsidP="00CF6C24">
      <w:pPr>
        <w:pStyle w:val="a3"/>
        <w:spacing w:before="0" w:beforeAutospacing="0" w:after="0" w:afterAutospacing="0"/>
      </w:pPr>
    </w:p>
    <w:p w14:paraId="400C8D10" w14:textId="3C8C6C5D" w:rsidR="00E761C9" w:rsidRDefault="00E761C9" w:rsidP="00CF6C24">
      <w:pPr>
        <w:pStyle w:val="a3"/>
        <w:spacing w:before="0" w:beforeAutospacing="0" w:after="0" w:afterAutospacing="0"/>
      </w:pPr>
    </w:p>
    <w:p w14:paraId="7226058C" w14:textId="1B7F1F04" w:rsidR="00E761C9" w:rsidRDefault="00E761C9" w:rsidP="00CF6C24">
      <w:pPr>
        <w:pStyle w:val="a3"/>
        <w:spacing w:before="0" w:beforeAutospacing="0" w:after="0" w:afterAutospacing="0"/>
      </w:pPr>
    </w:p>
    <w:p w14:paraId="76D59F36" w14:textId="75648D7F" w:rsidR="00770B72" w:rsidRDefault="00770B72" w:rsidP="00CF6C24">
      <w:pPr>
        <w:pStyle w:val="a3"/>
        <w:spacing w:before="0" w:beforeAutospacing="0" w:after="0" w:afterAutospacing="0"/>
      </w:pPr>
    </w:p>
    <w:p w14:paraId="7C1AC05E" w14:textId="3A7F971E" w:rsidR="00CF6C24" w:rsidRDefault="00CF6C24" w:rsidP="00CF6C24">
      <w:pPr>
        <w:pStyle w:val="a3"/>
        <w:spacing w:before="0" w:beforeAutospacing="0" w:after="0" w:afterAutospacing="0"/>
      </w:pPr>
    </w:p>
    <w:p w14:paraId="2952BF0D" w14:textId="77777777" w:rsidR="00CF6C24" w:rsidRDefault="00CF6C24" w:rsidP="00CF6C24">
      <w:pPr>
        <w:pStyle w:val="a3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      Приложение</w:t>
      </w:r>
    </w:p>
    <w:p w14:paraId="66781496" w14:textId="5F6254C1" w:rsidR="00CF6C24" w:rsidRDefault="00CF6C24" w:rsidP="00CF6C24">
      <w:pPr>
        <w:pStyle w:val="a3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 </w:t>
      </w:r>
      <w:r w:rsidR="00770B72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="00770B72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остановлению</w:t>
      </w:r>
    </w:p>
    <w:p w14:paraId="628C1BA1" w14:textId="77777777" w:rsidR="00974FC8" w:rsidRDefault="00974FC8" w:rsidP="00CF6C24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6023EA">
        <w:rPr>
          <w:color w:val="000000"/>
          <w:sz w:val="28"/>
          <w:szCs w:val="28"/>
        </w:rPr>
        <w:t xml:space="preserve">лавы </w:t>
      </w:r>
      <w:r w:rsidR="00CF6C24">
        <w:rPr>
          <w:color w:val="000000"/>
          <w:sz w:val="28"/>
          <w:szCs w:val="28"/>
        </w:rPr>
        <w:t xml:space="preserve">Администрации </w:t>
      </w:r>
    </w:p>
    <w:p w14:paraId="27BAA78B" w14:textId="340CCE46" w:rsidR="00CF6C24" w:rsidRDefault="00CF6C24" w:rsidP="00CF6C24">
      <w:pPr>
        <w:pStyle w:val="a3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МР «Левашинский район»</w:t>
      </w:r>
    </w:p>
    <w:p w14:paraId="3EBA4C4C" w14:textId="77777777" w:rsidR="00CF6C24" w:rsidRDefault="00CF6C24" w:rsidP="00CF6C24">
      <w:pPr>
        <w:pStyle w:val="a3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</w:t>
      </w:r>
    </w:p>
    <w:p w14:paraId="0C0DE06C" w14:textId="6A5224A6" w:rsidR="00CF6C24" w:rsidRPr="00E761C9" w:rsidRDefault="00CF6C24" w:rsidP="00CF6C24">
      <w:pPr>
        <w:pStyle w:val="a3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      </w:t>
      </w:r>
      <w:r w:rsidRPr="00E761C9">
        <w:rPr>
          <w:color w:val="000000"/>
          <w:sz w:val="28"/>
          <w:szCs w:val="28"/>
        </w:rPr>
        <w:t>от 2</w:t>
      </w:r>
      <w:r w:rsidR="006023EA">
        <w:rPr>
          <w:color w:val="000000"/>
          <w:sz w:val="28"/>
          <w:szCs w:val="28"/>
        </w:rPr>
        <w:t>5</w:t>
      </w:r>
      <w:r w:rsidRPr="00E761C9">
        <w:rPr>
          <w:color w:val="000000"/>
          <w:sz w:val="28"/>
          <w:szCs w:val="28"/>
        </w:rPr>
        <w:t>.06.2025</w:t>
      </w:r>
      <w:r w:rsidR="00974FC8">
        <w:rPr>
          <w:color w:val="000000"/>
          <w:sz w:val="28"/>
          <w:szCs w:val="28"/>
        </w:rPr>
        <w:t>г.</w:t>
      </w:r>
      <w:r w:rsidRPr="00E761C9">
        <w:rPr>
          <w:color w:val="000000"/>
          <w:sz w:val="28"/>
          <w:szCs w:val="28"/>
        </w:rPr>
        <w:t xml:space="preserve"> № </w:t>
      </w:r>
      <w:r w:rsidR="006023EA">
        <w:rPr>
          <w:color w:val="000000"/>
          <w:sz w:val="28"/>
          <w:szCs w:val="28"/>
        </w:rPr>
        <w:t>132</w:t>
      </w:r>
    </w:p>
    <w:p w14:paraId="0B67366D" w14:textId="77777777" w:rsidR="00CF6C24" w:rsidRDefault="00CF6C24" w:rsidP="00CF6C24">
      <w:pPr>
        <w:pStyle w:val="a3"/>
        <w:tabs>
          <w:tab w:val="left" w:pos="708"/>
          <w:tab w:val="left" w:pos="6238"/>
        </w:tabs>
        <w:spacing w:before="0" w:beforeAutospacing="0" w:after="0" w:afterAutospacing="0"/>
        <w:ind w:firstLine="6237"/>
        <w:jc w:val="both"/>
      </w:pPr>
      <w:r>
        <w:t> </w:t>
      </w:r>
    </w:p>
    <w:p w14:paraId="119FA700" w14:textId="77777777" w:rsidR="00CF6C24" w:rsidRDefault="00CF6C24" w:rsidP="00CF6C24">
      <w:pPr>
        <w:pStyle w:val="a3"/>
        <w:spacing w:before="0" w:beforeAutospacing="0" w:after="0" w:afterAutospacing="0"/>
        <w:jc w:val="right"/>
      </w:pPr>
      <w:r>
        <w:t> </w:t>
      </w:r>
    </w:p>
    <w:p w14:paraId="6C54F09C" w14:textId="77777777" w:rsidR="00974FC8" w:rsidRDefault="00CF6C24" w:rsidP="00CF6C24">
      <w:pPr>
        <w:pStyle w:val="a3"/>
        <w:widowControl w:val="0"/>
        <w:tabs>
          <w:tab w:val="left" w:pos="708"/>
          <w:tab w:val="left" w:pos="4962"/>
          <w:tab w:val="left" w:pos="8041"/>
        </w:tabs>
        <w:spacing w:before="0" w:beforeAutospacing="0" w:after="0" w:afterAutospacing="0"/>
        <w:ind w:right="-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Правила использования водных объектов для рекреационных </w:t>
      </w:r>
      <w:r w:rsidR="00BA7B9D">
        <w:rPr>
          <w:b/>
          <w:bCs/>
          <w:color w:val="000000"/>
          <w:sz w:val="28"/>
          <w:szCs w:val="28"/>
        </w:rPr>
        <w:t>целей  </w:t>
      </w:r>
    </w:p>
    <w:p w14:paraId="34D675B4" w14:textId="119F77A0" w:rsidR="00CF6C24" w:rsidRDefault="00CF6C24" w:rsidP="00CF6C24">
      <w:pPr>
        <w:pStyle w:val="a3"/>
        <w:widowControl w:val="0"/>
        <w:tabs>
          <w:tab w:val="left" w:pos="708"/>
          <w:tab w:val="left" w:pos="4962"/>
          <w:tab w:val="left" w:pos="8041"/>
        </w:tabs>
        <w:spacing w:before="0" w:beforeAutospacing="0" w:after="0" w:afterAutospacing="0"/>
        <w:ind w:right="-2"/>
        <w:jc w:val="center"/>
      </w:pPr>
      <w:r>
        <w:rPr>
          <w:b/>
          <w:bCs/>
          <w:color w:val="000000"/>
          <w:sz w:val="28"/>
          <w:szCs w:val="28"/>
        </w:rPr>
        <w:t xml:space="preserve"> на территории МР «Левашинский район»</w:t>
      </w:r>
      <w:r w:rsidR="00BA7B9D">
        <w:rPr>
          <w:b/>
          <w:bCs/>
          <w:color w:val="000000"/>
          <w:sz w:val="28"/>
          <w:szCs w:val="28"/>
        </w:rPr>
        <w:t xml:space="preserve"> </w:t>
      </w:r>
    </w:p>
    <w:p w14:paraId="226E57E7" w14:textId="77777777" w:rsidR="00CF6C24" w:rsidRDefault="00CF6C24" w:rsidP="00CF6C24">
      <w:pPr>
        <w:pStyle w:val="a3"/>
        <w:widowControl w:val="0"/>
        <w:tabs>
          <w:tab w:val="left" w:pos="708"/>
          <w:tab w:val="left" w:pos="4962"/>
          <w:tab w:val="left" w:pos="8041"/>
        </w:tabs>
        <w:spacing w:before="0" w:beforeAutospacing="0" w:after="0" w:afterAutospacing="0"/>
        <w:ind w:right="-2"/>
        <w:jc w:val="center"/>
      </w:pPr>
      <w:r>
        <w:rPr>
          <w:b/>
          <w:bCs/>
          <w:color w:val="000000"/>
          <w:sz w:val="28"/>
          <w:szCs w:val="28"/>
        </w:rPr>
        <w:t> </w:t>
      </w:r>
    </w:p>
    <w:p w14:paraId="7E2F06C4" w14:textId="77777777" w:rsidR="00CF6C24" w:rsidRDefault="00CF6C24" w:rsidP="00CF6C24">
      <w:pPr>
        <w:pStyle w:val="a3"/>
        <w:widowControl w:val="0"/>
        <w:spacing w:before="0" w:beforeAutospacing="0" w:after="0" w:afterAutospacing="0"/>
        <w:ind w:right="-2"/>
        <w:jc w:val="center"/>
      </w:pPr>
      <w:r>
        <w:rPr>
          <w:b/>
          <w:bCs/>
          <w:color w:val="000000"/>
          <w:sz w:val="28"/>
          <w:szCs w:val="28"/>
        </w:rPr>
        <w:t>1. Общие положения</w:t>
      </w:r>
    </w:p>
    <w:p w14:paraId="6D2382D7" w14:textId="77777777" w:rsidR="00CF6C24" w:rsidRDefault="00CF6C24" w:rsidP="00CF6C24">
      <w:pPr>
        <w:pStyle w:val="a3"/>
        <w:widowControl w:val="0"/>
        <w:spacing w:before="0" w:beforeAutospacing="0" w:after="0" w:afterAutospacing="0"/>
        <w:jc w:val="both"/>
      </w:pPr>
      <w:r>
        <w:t> </w:t>
      </w:r>
    </w:p>
    <w:p w14:paraId="065F52D7" w14:textId="77777777" w:rsidR="00CF6C24" w:rsidRDefault="00CF6C24" w:rsidP="00CF6C24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1.1. Настоящие Правила регламентируют использование водных объектов для рекреационных целей (туризма, купания,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Российской Федерации, иными федеральными законами и правилами использования водных объектов для рекреационных целей.</w:t>
      </w:r>
    </w:p>
    <w:p w14:paraId="11F9C8C4" w14:textId="77777777" w:rsidR="00CF6C24" w:rsidRDefault="00CF6C24" w:rsidP="00CF6C24">
      <w:pPr>
        <w:pStyle w:val="a3"/>
        <w:spacing w:before="0" w:beforeAutospacing="0" w:after="0" w:afterAutospacing="0"/>
        <w:ind w:firstLine="851"/>
        <w:jc w:val="both"/>
      </w:pPr>
      <w:r>
        <w:rPr>
          <w:color w:val="000000"/>
          <w:sz w:val="28"/>
          <w:szCs w:val="28"/>
        </w:rPr>
        <w:t>Понятия, используемые в настоящем Положении, соответствуют понятиям, принятым в Водном кодексе Российской Федерации.</w:t>
      </w:r>
    </w:p>
    <w:p w14:paraId="3697C5B2" w14:textId="77777777" w:rsidR="00CF6C24" w:rsidRDefault="00CF6C24" w:rsidP="00CF6C24">
      <w:pPr>
        <w:pStyle w:val="a3"/>
        <w:widowControl w:val="0"/>
        <w:spacing w:before="0" w:beforeAutospacing="0" w:after="0" w:afterAutospacing="0"/>
        <w:jc w:val="center"/>
      </w:pPr>
      <w:r>
        <w:t> </w:t>
      </w:r>
    </w:p>
    <w:p w14:paraId="778803DE" w14:textId="77777777" w:rsidR="00CF6C24" w:rsidRDefault="00CF6C24" w:rsidP="00CF6C24">
      <w:pPr>
        <w:pStyle w:val="a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14:paraId="3809636B" w14:textId="77777777" w:rsidR="00CF6C24" w:rsidRDefault="00CF6C24" w:rsidP="00CF6C24">
      <w:pPr>
        <w:pStyle w:val="a3"/>
        <w:spacing w:before="0" w:beforeAutospacing="0" w:after="0" w:afterAutospacing="0"/>
        <w:ind w:firstLine="851"/>
        <w:jc w:val="center"/>
      </w:pPr>
      <w:r>
        <w:t> </w:t>
      </w:r>
    </w:p>
    <w:p w14:paraId="5B37DECE" w14:textId="2DBCFEC8" w:rsidR="00CF6C24" w:rsidRDefault="00CF6C24" w:rsidP="00CF6C24">
      <w:pPr>
        <w:pStyle w:val="a3"/>
        <w:spacing w:before="0" w:beforeAutospacing="0" w:after="0" w:afterAutospacing="0"/>
        <w:ind w:firstLine="851"/>
        <w:jc w:val="both"/>
      </w:pPr>
      <w:r>
        <w:rPr>
          <w:color w:val="000000"/>
          <w:sz w:val="28"/>
          <w:szCs w:val="28"/>
        </w:rPr>
        <w:t>2.1 Водные объекты или их части, предназначенные для использования                   в</w:t>
      </w:r>
      <w:r w:rsidR="00974F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рекреационных целях, определяются нормативно-правовым актом</w:t>
      </w:r>
      <w:r w:rsidR="00BA7B9D">
        <w:rPr>
          <w:color w:val="000000"/>
          <w:sz w:val="28"/>
          <w:szCs w:val="28"/>
        </w:rPr>
        <w:t xml:space="preserve"> Администрации</w:t>
      </w:r>
      <w:r>
        <w:rPr>
          <w:color w:val="000000"/>
          <w:sz w:val="28"/>
          <w:szCs w:val="28"/>
        </w:rPr>
        <w:t xml:space="preserve"> </w:t>
      </w:r>
      <w:r w:rsidR="00BA7B9D">
        <w:rPr>
          <w:color w:val="000000"/>
          <w:sz w:val="28"/>
          <w:szCs w:val="28"/>
        </w:rPr>
        <w:t xml:space="preserve">МР «Левашинский район» </w:t>
      </w:r>
      <w:r>
        <w:rPr>
          <w:color w:val="000000"/>
          <w:sz w:val="28"/>
          <w:szCs w:val="28"/>
        </w:rPr>
        <w:t xml:space="preserve"> в соответствии с действующим законодательством.</w:t>
      </w:r>
    </w:p>
    <w:p w14:paraId="096B6400" w14:textId="77777777" w:rsidR="00CF6C24" w:rsidRDefault="00CF6C24" w:rsidP="00CF6C24">
      <w:pPr>
        <w:pStyle w:val="a3"/>
        <w:spacing w:before="0" w:beforeAutospacing="0" w:after="0" w:afterAutospacing="0"/>
        <w:ind w:firstLine="851"/>
        <w:jc w:val="both"/>
      </w:pPr>
      <w:r>
        <w:rPr>
          <w:color w:val="000000"/>
          <w:sz w:val="28"/>
          <w:szCs w:val="28"/>
        </w:rPr>
        <w:t xml:space="preserve">Водные объекты, используемые в рекреационных целях, расположенные в границах муниципального образования, не должны являться источниками биологических, химических и физических факторов вредного воздействия на человека. </w:t>
      </w:r>
    </w:p>
    <w:p w14:paraId="77E7FB56" w14:textId="77777777" w:rsidR="00CF6C24" w:rsidRDefault="00CF6C24" w:rsidP="00CF6C24">
      <w:pPr>
        <w:pStyle w:val="a3"/>
        <w:spacing w:before="0" w:beforeAutospacing="0" w:after="0" w:afterAutospacing="0"/>
        <w:ind w:firstLine="851"/>
        <w:jc w:val="both"/>
      </w:pPr>
      <w:r>
        <w:rPr>
          <w:color w:val="000000"/>
          <w:sz w:val="28"/>
          <w:szCs w:val="28"/>
        </w:rPr>
        <w:t>Использование водного объекта в рекреационных целях (отдыха, туризма, спорта)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в соответствии с требованиями подпунктов 1 и 3 статьи 18 Федерального закона от 30.03.1999 №52-ФЗ «О санитарно-эпидемиологическом благополучии населения».</w:t>
      </w:r>
    </w:p>
    <w:p w14:paraId="19A1F9F2" w14:textId="77777777" w:rsidR="00CF6C24" w:rsidRDefault="00CF6C24" w:rsidP="00CF6C24">
      <w:pPr>
        <w:pStyle w:val="a3"/>
        <w:spacing w:before="0" w:beforeAutospacing="0" w:after="0" w:afterAutospacing="0"/>
        <w:ind w:firstLine="851"/>
        <w:jc w:val="both"/>
      </w:pPr>
      <w:r>
        <w:rPr>
          <w:color w:val="000000"/>
          <w:sz w:val="28"/>
          <w:szCs w:val="28"/>
        </w:rPr>
        <w:t>2.2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14:paraId="75FE7B5F" w14:textId="77777777" w:rsidR="00CF6C24" w:rsidRDefault="00CF6C24" w:rsidP="00CF6C24">
      <w:pPr>
        <w:pStyle w:val="a3"/>
        <w:spacing w:before="0" w:beforeAutospacing="0" w:after="0" w:afterAutospacing="0"/>
        <w:ind w:firstLine="851"/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 Береговая территория зоны рекреации водного объекта должна соответствовать санитарным, эпидемиологическим, гигиеническим и противопожарным нормам и правилам</w:t>
      </w:r>
      <w:r>
        <w:rPr>
          <w:strike/>
          <w:color w:val="000000"/>
          <w:sz w:val="28"/>
          <w:szCs w:val="28"/>
        </w:rPr>
        <w:t>.</w:t>
      </w:r>
    </w:p>
    <w:p w14:paraId="46870756" w14:textId="77777777" w:rsidR="00974FC8" w:rsidRDefault="00974FC8" w:rsidP="00CF6C24">
      <w:pPr>
        <w:pStyle w:val="a3"/>
        <w:spacing w:before="0" w:beforeAutospacing="0" w:after="0" w:afterAutospacing="0"/>
        <w:ind w:firstLine="851"/>
        <w:jc w:val="both"/>
        <w:rPr>
          <w:strike/>
          <w:color w:val="000000"/>
          <w:sz w:val="28"/>
          <w:szCs w:val="28"/>
        </w:rPr>
      </w:pPr>
    </w:p>
    <w:p w14:paraId="45314F6D" w14:textId="77777777" w:rsidR="00974FC8" w:rsidRDefault="00974FC8" w:rsidP="00CF6C24">
      <w:pPr>
        <w:pStyle w:val="a3"/>
        <w:spacing w:before="0" w:beforeAutospacing="0" w:after="0" w:afterAutospacing="0"/>
        <w:ind w:firstLine="851"/>
        <w:jc w:val="both"/>
      </w:pPr>
    </w:p>
    <w:p w14:paraId="3ECFF023" w14:textId="77777777" w:rsidR="00CF6C24" w:rsidRDefault="00CF6C24" w:rsidP="00CF6C24">
      <w:pPr>
        <w:pStyle w:val="a3"/>
        <w:spacing w:before="0" w:beforeAutospacing="0" w:after="0" w:afterAutospacing="0"/>
        <w:ind w:firstLine="851"/>
        <w:jc w:val="both"/>
      </w:pPr>
      <w:r>
        <w:rPr>
          <w:color w:val="000000"/>
          <w:sz w:val="28"/>
          <w:szCs w:val="28"/>
        </w:rPr>
        <w:t>2.4 Зоны рекреации водных объектов для эксплуатации пляжей должны располагаться на расстоянии не менее 500 метров выше по течению от мест выпуска сточных вод, не ближе 250 метров выше и 1000 метров ниже портовых гидротехнических сооружений, пристаней, причалов, нефтеналивных приспособлений.</w:t>
      </w:r>
    </w:p>
    <w:p w14:paraId="4A3C35AC" w14:textId="77777777" w:rsidR="00CF6C24" w:rsidRDefault="00CF6C24" w:rsidP="00CF6C24">
      <w:pPr>
        <w:pStyle w:val="a3"/>
        <w:spacing w:before="0" w:beforeAutospacing="0" w:after="0" w:afterAutospacing="0"/>
        <w:ind w:firstLine="680"/>
        <w:jc w:val="both"/>
      </w:pPr>
      <w:r>
        <w:rPr>
          <w:color w:val="000000"/>
          <w:sz w:val="28"/>
          <w:szCs w:val="28"/>
        </w:rPr>
        <w:t xml:space="preserve">Площадь участка акватории водного объекта, отведенного для купания на проточном объекте, должна обеспечивать не менее 5 квадратных метров на одного купающегося; на непроточном водном объекте - в 2 - 3 раза больше. На каждого человека должно приходиться не менее 2 квадратных метров площади береговой полосы пляжа, в купальнях - не менее 3 квадратных метров. </w:t>
      </w:r>
    </w:p>
    <w:p w14:paraId="02E3E1DA" w14:textId="77777777" w:rsidR="00CF6C24" w:rsidRDefault="00CF6C24" w:rsidP="00CF6C24">
      <w:pPr>
        <w:pStyle w:val="a3"/>
        <w:spacing w:before="0" w:beforeAutospacing="0" w:after="0" w:afterAutospacing="0"/>
        <w:ind w:firstLine="680"/>
        <w:jc w:val="both"/>
      </w:pPr>
      <w:r>
        <w:rPr>
          <w:color w:val="000000"/>
          <w:sz w:val="28"/>
          <w:szCs w:val="28"/>
        </w:rPr>
        <w:t xml:space="preserve">В местах, отведенных для купания, не должно быть выхода на поверхность грунтовых вод, водоворота, воронок и течения, превышающего 0,5 метра в секунду. </w:t>
      </w:r>
    </w:p>
    <w:p w14:paraId="7B5C1DEA" w14:textId="77777777" w:rsidR="00CF6C24" w:rsidRDefault="00CF6C24" w:rsidP="00CF6C24">
      <w:pPr>
        <w:pStyle w:val="a3"/>
        <w:spacing w:before="0" w:beforeAutospacing="0" w:after="0" w:afterAutospacing="0"/>
        <w:ind w:firstLine="680"/>
        <w:jc w:val="both"/>
      </w:pPr>
      <w:r>
        <w:rPr>
          <w:color w:val="000000"/>
          <w:sz w:val="28"/>
          <w:szCs w:val="28"/>
        </w:rPr>
        <w:t xml:space="preserve">Границы участка акватории водного объекта, отведенного для купания, не должны выходить в зону судового хода. </w:t>
      </w:r>
    </w:p>
    <w:p w14:paraId="17F4A348" w14:textId="77777777" w:rsidR="00CF6C24" w:rsidRDefault="00CF6C24" w:rsidP="00CF6C24">
      <w:pPr>
        <w:pStyle w:val="a3"/>
        <w:spacing w:before="0" w:beforeAutospacing="0" w:after="0" w:afterAutospacing="0"/>
        <w:ind w:firstLine="680"/>
        <w:jc w:val="both"/>
      </w:pPr>
      <w:r>
        <w:rPr>
          <w:color w:val="000000"/>
          <w:sz w:val="28"/>
          <w:szCs w:val="28"/>
        </w:rPr>
        <w:t xml:space="preserve">Если берег крутой, места для купания с глубиной для безопасного ныряния оборудуются деревянными мостиками или плотами для прыжков в воду. </w:t>
      </w:r>
    </w:p>
    <w:p w14:paraId="1F28C2B9" w14:textId="77777777" w:rsidR="00CF6C24" w:rsidRDefault="00CF6C24" w:rsidP="00CF6C24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2.5 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14:paraId="79C2E435" w14:textId="00430D28" w:rsidR="00CF6C24" w:rsidRDefault="00CF6C24" w:rsidP="00CF6C24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</w:r>
      <w:r w:rsidR="00974FC8">
        <w:rPr>
          <w:color w:val="000000"/>
          <w:sz w:val="28"/>
          <w:szCs w:val="28"/>
        </w:rPr>
        <w:t>2.6 Зоны</w:t>
      </w:r>
      <w:r>
        <w:rPr>
          <w:color w:val="000000"/>
          <w:sz w:val="28"/>
          <w:szCs w:val="28"/>
        </w:rPr>
        <w:t xml:space="preserve"> рекреации водных объектов для эксплуатации пляжей </w:t>
      </w:r>
      <w:r w:rsidR="00974FC8">
        <w:rPr>
          <w:color w:val="000000"/>
          <w:sz w:val="28"/>
          <w:szCs w:val="28"/>
        </w:rPr>
        <w:t>должны отвечать</w:t>
      </w:r>
      <w:r>
        <w:rPr>
          <w:color w:val="000000"/>
          <w:sz w:val="28"/>
          <w:szCs w:val="28"/>
        </w:rPr>
        <w:t xml:space="preserve"> следующим требованиям: </w:t>
      </w:r>
    </w:p>
    <w:p w14:paraId="44B9BD84" w14:textId="77777777" w:rsidR="00CF6C24" w:rsidRDefault="00CF6C24" w:rsidP="00CF6C24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>наличие или возможность устройства удобных и безопасных подходов к воде;</w:t>
      </w:r>
    </w:p>
    <w:p w14:paraId="24A838F6" w14:textId="77777777" w:rsidR="00CF6C24" w:rsidRDefault="00CF6C24" w:rsidP="00CF6C24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>наличие подъездных путей;</w:t>
      </w:r>
    </w:p>
    <w:p w14:paraId="649DFE32" w14:textId="77777777" w:rsidR="00CF6C24" w:rsidRDefault="00CF6C24" w:rsidP="00CF6C24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> зона купания детей на пляжах должна иметь песчано-гравийное или галечное дно с уклоном не более 0,02;</w:t>
      </w:r>
    </w:p>
    <w:p w14:paraId="1C2DB349" w14:textId="77777777" w:rsidR="00CF6C24" w:rsidRDefault="00CF6C24" w:rsidP="00CF6C24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>благоприятный гидрологический режим (отсутствие водоворотов, течений более 0,5 м/сек, резких колебаний уровня воды.</w:t>
      </w:r>
    </w:p>
    <w:p w14:paraId="2043B94F" w14:textId="77777777" w:rsidR="00CF6C24" w:rsidRDefault="00CF6C24" w:rsidP="00CF6C24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2.7 Дно водного объекта в пределах участка акватории, отведенного для купания, должно иметь безопасный рельеф дна (отсутствие ям, острых камней, зарослей, водных растений и пр.).</w:t>
      </w:r>
    </w:p>
    <w:p w14:paraId="75FE1334" w14:textId="219B8538" w:rsidR="00CF6C24" w:rsidRDefault="00CF6C24" w:rsidP="00CF6C24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2.8 Водные объекты, используемые в рекреационных целях, в том числе водные объекты, расположенные в границах городских и сельских населенных пунктов, не должны являться источниками биологических, химических и физических факторов вредного воздействия на человека.</w:t>
      </w:r>
      <w:r w:rsidR="00974FC8">
        <w:rPr>
          <w:color w:val="000000"/>
          <w:sz w:val="28"/>
          <w:szCs w:val="28"/>
        </w:rPr>
        <w:t xml:space="preserve"> </w:t>
      </w:r>
      <w:r>
        <w:t> </w:t>
      </w:r>
    </w:p>
    <w:p w14:paraId="2F33A14F" w14:textId="77777777" w:rsidR="00CF6C24" w:rsidRDefault="00CF6C24" w:rsidP="00CF6C24">
      <w:pPr>
        <w:pStyle w:val="a3"/>
        <w:widowControl w:val="0"/>
        <w:spacing w:before="0" w:beforeAutospacing="0" w:after="0" w:afterAutospacing="0"/>
        <w:jc w:val="center"/>
      </w:pPr>
      <w:r>
        <w:t> </w:t>
      </w:r>
    </w:p>
    <w:p w14:paraId="66527362" w14:textId="77777777" w:rsidR="00974FC8" w:rsidRDefault="00CF6C24" w:rsidP="00CF6C24">
      <w:pPr>
        <w:pStyle w:val="a3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Требования к определению зон отдыха и других территорий, </w:t>
      </w:r>
    </w:p>
    <w:p w14:paraId="0F623658" w14:textId="77777777" w:rsidR="00974FC8" w:rsidRDefault="00CF6C24" w:rsidP="00CF6C24">
      <w:pPr>
        <w:pStyle w:val="a3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включая пляжи, связанных с использованием водных объектов </w:t>
      </w:r>
    </w:p>
    <w:p w14:paraId="6A355214" w14:textId="0DB0113B" w:rsidR="00CF6C24" w:rsidRDefault="00CF6C24" w:rsidP="00CF6C24">
      <w:pPr>
        <w:pStyle w:val="a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или их частей для рекреационных целей</w:t>
      </w:r>
      <w:r w:rsidR="00974FC8">
        <w:rPr>
          <w:b/>
          <w:bCs/>
          <w:color w:val="000000"/>
          <w:sz w:val="28"/>
          <w:szCs w:val="28"/>
        </w:rPr>
        <w:t xml:space="preserve"> </w:t>
      </w:r>
      <w:r>
        <w:t> </w:t>
      </w:r>
    </w:p>
    <w:p w14:paraId="1A9AB28B" w14:textId="0FADD2CB" w:rsidR="00CF6C24" w:rsidRDefault="00CF6C24" w:rsidP="00CF6C24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3.1. К местам (зонам) массового отдыха населения следует относить территории, выделенные в генеральных планах поселений, городских округов для организации отдыха, туризма, физкультурно-оздоровительной и спортивной деятельности граждан (земли рекреации).</w:t>
      </w:r>
      <w:r w:rsidR="00974FC8">
        <w:rPr>
          <w:color w:val="000000"/>
          <w:sz w:val="28"/>
          <w:szCs w:val="28"/>
        </w:rPr>
        <w:t xml:space="preserve"> </w:t>
      </w:r>
    </w:p>
    <w:p w14:paraId="3691BA88" w14:textId="77777777" w:rsidR="00974FC8" w:rsidRDefault="00974FC8" w:rsidP="00CF6C24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A7C71FE" w14:textId="77777777" w:rsidR="00974FC8" w:rsidRDefault="00974FC8" w:rsidP="00CF6C24">
      <w:pPr>
        <w:pStyle w:val="a3"/>
        <w:widowControl w:val="0"/>
        <w:spacing w:before="0" w:beforeAutospacing="0" w:after="0" w:afterAutospacing="0"/>
        <w:jc w:val="both"/>
      </w:pPr>
    </w:p>
    <w:p w14:paraId="3BC039D7" w14:textId="7FB44069" w:rsidR="00CF6C24" w:rsidRDefault="00CF6C24" w:rsidP="00CF6C24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3.2. Местом (зоной) массового отдыха (далее – место отдыха) является общественное пространство, участок озелененной территории, выделенный</w:t>
      </w:r>
      <w:r w:rsidR="00E761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    а также малых архитектурных форм.</w:t>
      </w:r>
    </w:p>
    <w:p w14:paraId="5877C18C" w14:textId="77777777" w:rsidR="00CF6C24" w:rsidRDefault="00CF6C24" w:rsidP="00CF6C24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14:paraId="05490CE7" w14:textId="77777777" w:rsidR="00CF6C24" w:rsidRDefault="00CF6C24" w:rsidP="00CF6C24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3.3. Решение о создании новых мест отдыха принимается Администрацией  в соответствии с картами градостроительного зонирования, Правилами землепользования и застройки территории.</w:t>
      </w:r>
    </w:p>
    <w:p w14:paraId="5E80A2C1" w14:textId="7FE7A4D5" w:rsidR="00CF6C24" w:rsidRDefault="00CF6C24" w:rsidP="00CF6C24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 xml:space="preserve">3.4. При обеспечении зоны рекреации питьевой водой, необходимо обеспечить её соответствие требованиям «ГОСТ Р 51232-98. Государственный стандарт Российской Федерации. Вода питьевая. Общие </w:t>
      </w:r>
      <w:r w:rsidR="00974FC8">
        <w:rPr>
          <w:color w:val="000000"/>
          <w:sz w:val="28"/>
          <w:szCs w:val="28"/>
        </w:rPr>
        <w:t>требования к</w:t>
      </w:r>
      <w:r>
        <w:rPr>
          <w:color w:val="000000"/>
          <w:sz w:val="28"/>
          <w:szCs w:val="28"/>
        </w:rPr>
        <w:t xml:space="preserve"> организации и методам контроля качества».</w:t>
      </w:r>
    </w:p>
    <w:p w14:paraId="07F09FBB" w14:textId="77777777" w:rsidR="00CF6C24" w:rsidRDefault="00CF6C24" w:rsidP="00CF6C24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При установке душевых установок – в них должна подаваться питьевая вода (п. 2.7 ГОСТ 17.1.5.02-80).</w:t>
      </w:r>
    </w:p>
    <w:p w14:paraId="352C85B4" w14:textId="77777777" w:rsidR="00CF6C24" w:rsidRDefault="00CF6C24" w:rsidP="00CF6C24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При устройстве туалетов должно быть пре</w:t>
      </w:r>
      <w:r w:rsidR="00BA7B9D">
        <w:rPr>
          <w:color w:val="000000"/>
          <w:sz w:val="28"/>
          <w:szCs w:val="28"/>
        </w:rPr>
        <w:t>дусмотрено канализование  </w:t>
      </w:r>
      <w:r>
        <w:rPr>
          <w:color w:val="000000"/>
          <w:sz w:val="28"/>
          <w:szCs w:val="28"/>
        </w:rPr>
        <w:t>с отводом сточных вод на очистные сооружения. При отсутствии канализации необходимо устройство водонепроницаемых выгребов.</w:t>
      </w:r>
    </w:p>
    <w:p w14:paraId="081209C9" w14:textId="77777777" w:rsidR="00CF6C24" w:rsidRDefault="00CF6C24" w:rsidP="00CF6C24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При устройстве пляжей – на пляже должно быть предусмотрено помещение медицинского пункта и спасательной станции с наблюдательной вышкой.</w:t>
      </w:r>
    </w:p>
    <w:p w14:paraId="370E0AC2" w14:textId="77777777" w:rsidR="00CF6C24" w:rsidRDefault="00CF6C24" w:rsidP="00CF6C24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3.5.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14:paraId="30BF8ACC" w14:textId="77777777" w:rsidR="00CF6C24" w:rsidRDefault="00CF6C24" w:rsidP="00CF6C24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3.6.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14:paraId="3F3C712D" w14:textId="77777777" w:rsidR="00CF6C24" w:rsidRDefault="00CF6C24" w:rsidP="00CF6C24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Санитарно-защитные разрывы от зоны рекреации до открытых автостоянок должны быть озеленены.</w:t>
      </w:r>
    </w:p>
    <w:p w14:paraId="0CCEA69D" w14:textId="77777777" w:rsidR="00CF6C24" w:rsidRDefault="00CF6C24" w:rsidP="00CF6C24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</w:r>
    </w:p>
    <w:p w14:paraId="6EDA91A6" w14:textId="77777777" w:rsidR="00CF6C24" w:rsidRDefault="00CF6C24" w:rsidP="00CF6C24">
      <w:pPr>
        <w:pStyle w:val="a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4.Требования к срокам открытия и закрытия купального сезона</w:t>
      </w:r>
    </w:p>
    <w:p w14:paraId="52128B7C" w14:textId="77777777" w:rsidR="00CF6C24" w:rsidRDefault="00CF6C24" w:rsidP="00CF6C24">
      <w:pPr>
        <w:pStyle w:val="a3"/>
        <w:widowControl w:val="0"/>
        <w:spacing w:before="0" w:beforeAutospacing="0" w:after="0" w:afterAutospacing="0"/>
        <w:jc w:val="both"/>
      </w:pPr>
      <w:r>
        <w:t> </w:t>
      </w:r>
    </w:p>
    <w:p w14:paraId="2C7DE964" w14:textId="77777777" w:rsidR="00CF6C24" w:rsidRDefault="00CF6C24" w:rsidP="00CF6C24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Сроки открытия и закрытия купального сезона устанавливаются  муниципальным правовым актом ежегодно при наличии и готовности пляжей к приему посетителей.</w:t>
      </w:r>
    </w:p>
    <w:p w14:paraId="756F76E5" w14:textId="77777777" w:rsidR="00CF6C24" w:rsidRDefault="00CF6C24" w:rsidP="00CF6C24">
      <w:pPr>
        <w:pStyle w:val="a3"/>
        <w:widowControl w:val="0"/>
        <w:spacing w:before="0" w:beforeAutospacing="0" w:after="0" w:afterAutospacing="0"/>
        <w:jc w:val="center"/>
      </w:pPr>
      <w:r>
        <w:t> </w:t>
      </w:r>
    </w:p>
    <w:p w14:paraId="3EF7165D" w14:textId="77777777" w:rsidR="00974FC8" w:rsidRDefault="00CF6C24" w:rsidP="00CF6C24">
      <w:pPr>
        <w:pStyle w:val="a3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Порядок проведения мероприятий, связанных с использованием водных объектов или их частей для рекреационных целей</w:t>
      </w:r>
      <w:r w:rsidR="00974FC8">
        <w:rPr>
          <w:b/>
          <w:bCs/>
          <w:color w:val="000000"/>
          <w:sz w:val="28"/>
          <w:szCs w:val="28"/>
        </w:rPr>
        <w:t xml:space="preserve"> </w:t>
      </w:r>
    </w:p>
    <w:p w14:paraId="06B26CF2" w14:textId="2821CDB2" w:rsidR="00CF6C24" w:rsidRDefault="00CF6C24" w:rsidP="00CF6C24">
      <w:pPr>
        <w:pStyle w:val="a3"/>
        <w:widowControl w:val="0"/>
        <w:spacing w:before="0" w:beforeAutospacing="0" w:after="0" w:afterAutospacing="0"/>
        <w:jc w:val="center"/>
      </w:pPr>
      <w:r>
        <w:t> </w:t>
      </w:r>
    </w:p>
    <w:p w14:paraId="060A3FC2" w14:textId="77777777" w:rsidR="00CF6C24" w:rsidRDefault="00CF6C24" w:rsidP="00CF6C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Водопользователь обязан выполнять мероприятия, предусмотренные условиями договора водопользования.</w:t>
      </w:r>
    </w:p>
    <w:p w14:paraId="33DCEC53" w14:textId="77777777" w:rsidR="00974FC8" w:rsidRDefault="00974FC8" w:rsidP="00CF6C24">
      <w:pPr>
        <w:pStyle w:val="a3"/>
        <w:spacing w:before="0" w:beforeAutospacing="0" w:after="0" w:afterAutospacing="0"/>
        <w:ind w:firstLine="709"/>
        <w:jc w:val="both"/>
      </w:pPr>
    </w:p>
    <w:p w14:paraId="523C9FA9" w14:textId="77777777" w:rsidR="00CF6C24" w:rsidRDefault="00CF6C24" w:rsidP="00CF6C2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5.2. Зоны рекреации должны соответствовать санитарно-гигиеническим нормам и правилам перед началом и в период купального сезона.</w:t>
      </w:r>
    </w:p>
    <w:p w14:paraId="7AC5FA58" w14:textId="77777777" w:rsidR="00CF6C24" w:rsidRDefault="00CF6C24" w:rsidP="00CF6C2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5.3.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Водопользователь, осуществляющий пользование водным объектом        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федеральным законодательством.</w:t>
      </w:r>
    </w:p>
    <w:p w14:paraId="18220E03" w14:textId="77777777" w:rsidR="00CF6C24" w:rsidRDefault="00CF6C24" w:rsidP="00CF6C24">
      <w:pPr>
        <w:pStyle w:val="a3"/>
        <w:spacing w:before="0" w:beforeAutospacing="0" w:after="0" w:afterAutospacing="0"/>
        <w:ind w:firstLine="680"/>
        <w:jc w:val="both"/>
      </w:pPr>
      <w:r>
        <w:rPr>
          <w:color w:val="000000"/>
          <w:sz w:val="28"/>
          <w:szCs w:val="28"/>
        </w:rPr>
        <w:t>5.4. Ежегодно, перед началом эксплуатации пляжа, юридическое лицо, индивидуальный предприниматель или физическое лицо, влад</w:t>
      </w:r>
      <w:r w:rsidR="00BA7B9D">
        <w:rPr>
          <w:color w:val="000000"/>
          <w:sz w:val="28"/>
          <w:szCs w:val="28"/>
        </w:rPr>
        <w:t>еющее           </w:t>
      </w:r>
      <w:r>
        <w:rPr>
          <w:color w:val="000000"/>
          <w:sz w:val="28"/>
          <w:szCs w:val="28"/>
        </w:rPr>
        <w:t xml:space="preserve"> в соответствии с законодательством Российской Федерации земельным участком, предназначенным для оборудования и эксплуатации пляжа,</w:t>
      </w:r>
      <w:r w:rsidR="00BA7B9D">
        <w:rPr>
          <w:color w:val="000000"/>
          <w:sz w:val="28"/>
          <w:szCs w:val="28"/>
        </w:rPr>
        <w:t xml:space="preserve"> в соответствии </w:t>
      </w:r>
      <w:r>
        <w:rPr>
          <w:color w:val="000000"/>
          <w:sz w:val="28"/>
          <w:szCs w:val="28"/>
        </w:rPr>
        <w:t xml:space="preserve"> с </w:t>
      </w:r>
      <w:hyperlink r:id="rId7" w:tooltip="https://login.consultant.ru/link/?req=doc&amp;base=LAW&amp;n=458596&amp;date=22.07.2024" w:history="1">
        <w:r w:rsidRPr="00974FC8">
          <w:rPr>
            <w:rStyle w:val="a4"/>
            <w:color w:val="auto"/>
            <w:sz w:val="28"/>
            <w:szCs w:val="28"/>
          </w:rPr>
          <w:t>Приказом</w:t>
        </w:r>
      </w:hyperlink>
      <w:r>
        <w:rPr>
          <w:color w:val="000000"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 ликвидации последствий стихийных бедствий от 30.09.2020 № 732 «Об утверждении Правил пользования пляжами в Российской Федерации» направляет заявление-декларацию в Государственную инспекцию по маломерным судам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Ростовской области.</w:t>
      </w:r>
    </w:p>
    <w:p w14:paraId="6D804F4C" w14:textId="77777777" w:rsidR="00CF6C24" w:rsidRDefault="00CF6C24" w:rsidP="00CF6C2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5.5. Купание людей на водных объектах допускается на пляжах, подготовленных в установленном порядке.</w:t>
      </w:r>
    </w:p>
    <w:p w14:paraId="6E6EF803" w14:textId="3D62EAA5" w:rsidR="00CF6C24" w:rsidRDefault="00CF6C24" w:rsidP="00CF6C2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5.6. Проведение мероприятий на льду водных объектах для катания на коньках допускается при толщине льда не менее 15 см, а при массовом катании - не менее </w:t>
      </w:r>
      <w:r w:rsidR="00974FC8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>25 см.</w:t>
      </w:r>
    </w:p>
    <w:p w14:paraId="322D9063" w14:textId="77777777" w:rsidR="00CF6C24" w:rsidRDefault="00CF6C24" w:rsidP="00CF6C2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5.7. Организации при производстве работ по выколке льда обязаны ограждать опасные для людей участки.</w:t>
      </w:r>
    </w:p>
    <w:p w14:paraId="19090534" w14:textId="77777777" w:rsidR="00CF6C24" w:rsidRDefault="00CF6C24" w:rsidP="00CF6C2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5.8. Работы по выемке грунта вблизи берегов водных объектов и в местах массового купания людей, производятся с разрешения органов местного самоуправления.</w:t>
      </w:r>
    </w:p>
    <w:p w14:paraId="0A194A33" w14:textId="77777777" w:rsidR="00CF6C24" w:rsidRDefault="00CF6C24" w:rsidP="00CF6C2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5.9. В целях обеспечения безопасности людей на водных объектах запрещается:</w:t>
      </w:r>
    </w:p>
    <w:p w14:paraId="074043BF" w14:textId="77777777" w:rsidR="00CF6C24" w:rsidRDefault="00CF6C24" w:rsidP="00CF6C24">
      <w:pPr>
        <w:pStyle w:val="a3"/>
        <w:spacing w:before="0" w:beforeAutospacing="0" w:after="0" w:afterAutospacing="0" w:line="288" w:lineRule="atLeast"/>
        <w:ind w:firstLine="709"/>
        <w:jc w:val="both"/>
      </w:pPr>
      <w:r>
        <w:rPr>
          <w:color w:val="000000"/>
          <w:sz w:val="28"/>
          <w:szCs w:val="28"/>
        </w:rPr>
        <w:t>купание в необорудованных и не отведенных для этой цели местах и в местах, где выставлены щиты с предупреждениями и запрещающими надписями;</w:t>
      </w:r>
    </w:p>
    <w:p w14:paraId="4773B939" w14:textId="77777777" w:rsidR="00CF6C24" w:rsidRDefault="00CF6C24" w:rsidP="00CF6C2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выезд наземных транспортных средств (в частности, автомобилей, мотоциклов, квадроциклов, снегоходов) на поверхность водных объектов, покрытых льдом, за исключением случаев проезда по организованным ледовым переправам; </w:t>
      </w:r>
    </w:p>
    <w:p w14:paraId="3D959A72" w14:textId="77777777" w:rsidR="00CF6C24" w:rsidRDefault="00CF6C24" w:rsidP="00CF6C2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выход людей на лед в местах размещения запрещающих знаков безопасности на водных объектах, а также в период образования, и (или) разрушения, и (или) движения льда на водных объектах.</w:t>
      </w:r>
    </w:p>
    <w:p w14:paraId="2F52DFFB" w14:textId="77777777" w:rsidR="00CF6C24" w:rsidRDefault="00CF6C24" w:rsidP="00CF6C24">
      <w:pPr>
        <w:pStyle w:val="a3"/>
        <w:widowControl w:val="0"/>
        <w:spacing w:before="0" w:beforeAutospacing="0" w:after="0" w:afterAutospacing="0"/>
        <w:jc w:val="center"/>
      </w:pPr>
      <w:r>
        <w:t> </w:t>
      </w:r>
    </w:p>
    <w:p w14:paraId="19676E7D" w14:textId="77777777" w:rsidR="00CF6C24" w:rsidRDefault="00CF6C24" w:rsidP="00CF6C24">
      <w:pPr>
        <w:pStyle w:val="a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6. Требования к определению зон купания и иных зон, необходимых для осуществления рекреационной деятельности</w:t>
      </w:r>
    </w:p>
    <w:p w14:paraId="30065DC5" w14:textId="77777777" w:rsidR="00CF6C24" w:rsidRDefault="00CF6C24" w:rsidP="00CF6C24">
      <w:pPr>
        <w:pStyle w:val="a3"/>
        <w:widowControl w:val="0"/>
        <w:spacing w:before="0" w:beforeAutospacing="0" w:after="0" w:afterAutospacing="0"/>
        <w:jc w:val="center"/>
      </w:pPr>
      <w:r>
        <w:t> </w:t>
      </w:r>
    </w:p>
    <w:p w14:paraId="7F48166B" w14:textId="77777777" w:rsidR="00CF6C24" w:rsidRDefault="00CF6C24" w:rsidP="00CF6C24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6.1 Зоны рекреации создаются в соответствии с Земельным, Водным, Лесным и Градостроительным кодексами Российской Федерации.</w:t>
      </w:r>
    </w:p>
    <w:p w14:paraId="0B910E7F" w14:textId="77777777" w:rsidR="00CF6C24" w:rsidRDefault="00CF6C24" w:rsidP="00CF6C24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6.2 Зоны рекреации включают в себя зоны отдыха, места выхода на лед, пляжи, места для купания, спортивные объекты на воде, объекты и сооружения   для принятия оздоровительных и профилактических процедур.</w:t>
      </w:r>
    </w:p>
    <w:p w14:paraId="16D08227" w14:textId="77777777" w:rsidR="00974FC8" w:rsidRDefault="00974FC8" w:rsidP="00CF6C24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A566F8E" w14:textId="77777777" w:rsidR="00974FC8" w:rsidRDefault="00974FC8" w:rsidP="00CF6C24">
      <w:pPr>
        <w:pStyle w:val="a3"/>
        <w:widowControl w:val="0"/>
        <w:spacing w:before="0" w:beforeAutospacing="0" w:after="0" w:afterAutospacing="0"/>
        <w:jc w:val="both"/>
      </w:pPr>
    </w:p>
    <w:p w14:paraId="56E5C8EB" w14:textId="77777777" w:rsidR="00CF6C24" w:rsidRDefault="00CF6C24" w:rsidP="00CF6C24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6.3 Объекты инфраструктуры,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Оказываемые услуги должны соответствовать требованиям национальных стандартов. Зоны рекреации должны обслуживаться квалифицированным персоналом. Для каждой зоны рекреации устанавливают ответственного эксплуатанта, режим работы, правила и требования по эксплуатации. Зоны рекреации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зонах рекреации проводят мониторинг их состояния на соответствие требованиям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 w14:paraId="4859D4B5" w14:textId="77777777" w:rsidR="00CF6C24" w:rsidRDefault="00CF6C24" w:rsidP="00CF6C24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6.4 На период купального сезона эксплуатант должен организовать, с учетом особенностей расположения, размеров береговой территории и акватории места отдыха, развертывание одного или нескольких спасательных постов (станций), укомплектованных необходимыми плавательными средствами, оборудованием, снаряжением и дежурство на них спасателей и медицинского персонала для предупреждения несчастных случаев и оказания помощи терпящим бедствие на водных объектах.</w:t>
      </w:r>
    </w:p>
    <w:p w14:paraId="39420ED4" w14:textId="77777777" w:rsidR="00CF6C24" w:rsidRDefault="00CF6C24" w:rsidP="00CF6C24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6.5 Эксплуатант обеспечивает организацию и проведение дезинсекции (в том числе акарицидных и лаврицидных обработок) на территории природных очагов, населенных пунктов, лесопарковой зоне.</w:t>
      </w:r>
    </w:p>
    <w:p w14:paraId="363FA426" w14:textId="77777777" w:rsidR="00CF6C24" w:rsidRDefault="00CF6C24" w:rsidP="00CF6C24">
      <w:pPr>
        <w:pStyle w:val="a3"/>
        <w:widowControl w:val="0"/>
        <w:spacing w:before="0" w:beforeAutospacing="0" w:after="0" w:afterAutospacing="0"/>
        <w:jc w:val="center"/>
      </w:pPr>
      <w:r>
        <w:t> </w:t>
      </w:r>
    </w:p>
    <w:p w14:paraId="42890412" w14:textId="77777777" w:rsidR="00CF6C24" w:rsidRDefault="00CF6C24" w:rsidP="00CF6C24">
      <w:pPr>
        <w:pStyle w:val="a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7. Требования к охране водных объектов</w:t>
      </w:r>
    </w:p>
    <w:p w14:paraId="1D6DFE35" w14:textId="77777777" w:rsidR="00CF6C24" w:rsidRDefault="00CF6C24" w:rsidP="00CF6C24">
      <w:pPr>
        <w:pStyle w:val="a3"/>
        <w:widowControl w:val="0"/>
        <w:spacing w:before="0" w:beforeAutospacing="0" w:after="0" w:afterAutospacing="0"/>
        <w:jc w:val="center"/>
      </w:pPr>
      <w:r>
        <w:t> </w:t>
      </w:r>
    </w:p>
    <w:p w14:paraId="1FBDFEAA" w14:textId="77777777" w:rsidR="00CF6C24" w:rsidRDefault="00CF6C24" w:rsidP="00CF6C24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7.1. Использование водных объектов для рекреационных целей осуществляется на основании и условиях договора водопользования, заключаемого в установленном законодательством Российской Федерации порядке, а также без предоставления такого водного объекта в пользование –              по основаниям, предусмотренными законодательством.</w:t>
      </w:r>
    </w:p>
    <w:p w14:paraId="56DF7734" w14:textId="77777777" w:rsidR="00CF6C24" w:rsidRDefault="00CF6C24" w:rsidP="00CF6C24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 xml:space="preserve">7.2. Юридическое лицо, физическое лицо или индивидуальный предприниматель при использовании водных объектов для рекреационных целей: </w:t>
      </w:r>
    </w:p>
    <w:p w14:paraId="55ECEF9D" w14:textId="77777777" w:rsidR="00CF6C24" w:rsidRDefault="00CF6C24" w:rsidP="00CF6C24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 xml:space="preserve">а)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законодательством Российской Федерации, и ограничений их прав, а также помех и опасности для судоходства и людей; </w:t>
      </w:r>
    </w:p>
    <w:p w14:paraId="7DB13F2F" w14:textId="77777777" w:rsidR="00CF6C24" w:rsidRDefault="00CF6C24" w:rsidP="00CF6C24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б) 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нужд, а также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и охраной водных объектов, действующих в пределах предоставленных им полномочий; </w:t>
      </w:r>
    </w:p>
    <w:p w14:paraId="31025362" w14:textId="77777777" w:rsidR="00974FC8" w:rsidRDefault="00974FC8" w:rsidP="00CF6C24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145A44D" w14:textId="77777777" w:rsidR="00974FC8" w:rsidRDefault="00974FC8" w:rsidP="00CF6C24">
      <w:pPr>
        <w:pStyle w:val="a3"/>
        <w:widowControl w:val="0"/>
        <w:spacing w:before="0" w:beforeAutospacing="0" w:after="0" w:afterAutospacing="0"/>
        <w:jc w:val="both"/>
      </w:pPr>
    </w:p>
    <w:p w14:paraId="7E907A41" w14:textId="77777777" w:rsidR="000E458A" w:rsidRDefault="000E458A" w:rsidP="00CF6C24">
      <w:pPr>
        <w:pStyle w:val="a3"/>
        <w:widowControl w:val="0"/>
        <w:spacing w:before="0" w:beforeAutospacing="0" w:after="0" w:afterAutospacing="0"/>
        <w:jc w:val="both"/>
      </w:pPr>
      <w:bookmarkStart w:id="1" w:name="_GoBack"/>
      <w:bookmarkEnd w:id="1"/>
    </w:p>
    <w:p w14:paraId="13D1F686" w14:textId="77777777" w:rsidR="00CF6C24" w:rsidRDefault="00CF6C24" w:rsidP="00CF6C24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 xml:space="preserve">в) 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объектов. </w:t>
      </w:r>
    </w:p>
    <w:p w14:paraId="78EB1D50" w14:textId="77777777" w:rsidR="00CF6C24" w:rsidRDefault="00CF6C24" w:rsidP="00CF6C24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г) принимают меры по охране используемых водных объектов, предотвращению их загрязнения и засорения, в том числе вследствие аварий                и иных чрезвычайных ситуаций, а также охране водных биологических ресурсов, других объектов животного и растительного мира;</w:t>
      </w:r>
    </w:p>
    <w:p w14:paraId="6ED06D76" w14:textId="46530793" w:rsidR="00CF6C24" w:rsidRDefault="00CF6C24" w:rsidP="00CF6C24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д) соблюдают иные требования, установленные водным законодательством и законодательством в области охраны окружающей среды. </w:t>
      </w:r>
    </w:p>
    <w:p w14:paraId="7A56644C" w14:textId="5F52A5E7" w:rsidR="006023EA" w:rsidRDefault="006023EA" w:rsidP="00CF6C24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0B37726" w14:textId="77777777" w:rsidR="006023EA" w:rsidRDefault="006023EA" w:rsidP="00CF6C24">
      <w:pPr>
        <w:pStyle w:val="a3"/>
        <w:widowControl w:val="0"/>
        <w:spacing w:before="0" w:beforeAutospacing="0" w:after="0" w:afterAutospacing="0"/>
        <w:jc w:val="both"/>
      </w:pPr>
    </w:p>
    <w:p w14:paraId="757F6401" w14:textId="3DBC188B" w:rsidR="006023EA" w:rsidRDefault="006023EA" w:rsidP="00CF6C24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__________________</w:t>
      </w:r>
    </w:p>
    <w:p w14:paraId="4D043B2E" w14:textId="0F5EE3BA" w:rsidR="00CF6C24" w:rsidRDefault="00CF6C24" w:rsidP="006023EA">
      <w:pPr>
        <w:pStyle w:val="a3"/>
        <w:widowControl w:val="0"/>
        <w:spacing w:before="0" w:beforeAutospacing="0" w:after="0" w:afterAutospacing="0"/>
      </w:pPr>
    </w:p>
    <w:p w14:paraId="365F4288" w14:textId="77777777" w:rsidR="00CF6C24" w:rsidRDefault="00CF6C24" w:rsidP="00CF6C24">
      <w:pPr>
        <w:pStyle w:val="a3"/>
        <w:spacing w:before="0" w:beforeAutospacing="0" w:after="0" w:afterAutospacing="0"/>
        <w:jc w:val="center"/>
      </w:pPr>
      <w:r>
        <w:t> </w:t>
      </w:r>
    </w:p>
    <w:p w14:paraId="7F8827AE" w14:textId="77777777" w:rsidR="00567E04" w:rsidRDefault="00567E04"/>
    <w:sectPr w:rsidR="00567E04" w:rsidSect="00974FC8">
      <w:pgSz w:w="11906" w:h="16838"/>
      <w:pgMar w:top="426" w:right="424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838BD"/>
    <w:multiLevelType w:val="multilevel"/>
    <w:tmpl w:val="B5784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090246"/>
    <w:multiLevelType w:val="hybridMultilevel"/>
    <w:tmpl w:val="3D3A22BA"/>
    <w:lvl w:ilvl="0" w:tplc="B3880BD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>
    <w:nsid w:val="60270C8A"/>
    <w:multiLevelType w:val="multilevel"/>
    <w:tmpl w:val="9250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06"/>
    <w:rsid w:val="000D2873"/>
    <w:rsid w:val="000E458A"/>
    <w:rsid w:val="0012314F"/>
    <w:rsid w:val="00443220"/>
    <w:rsid w:val="00567E04"/>
    <w:rsid w:val="006023EA"/>
    <w:rsid w:val="006C687B"/>
    <w:rsid w:val="00770B72"/>
    <w:rsid w:val="00974FC8"/>
    <w:rsid w:val="009B4FBB"/>
    <w:rsid w:val="00B161FB"/>
    <w:rsid w:val="00BA7B9D"/>
    <w:rsid w:val="00CF6C24"/>
    <w:rsid w:val="00E761C9"/>
    <w:rsid w:val="00F86F4B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61BC37"/>
  <w15:docId w15:val="{12398E4A-8328-40E6-992B-46EFCB15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2635,bqiaagaaeyqcaaagiaiaaamwvaaabqbiaaaaaaaaaaaaaaaaaaaaaaaaaaaaaaaaaaaaaaaaaaaaaaaaaaaaaaaaaaaaaaaaaaaaaaaaaaaaaaaaaaaaaaaaaaaaaaaaaaaaaaaaaaaaaaaaaaaaaaaaaaaaaaaaaaaaaaaaaaaaaaaaaaaaaaaaaaaaaaaaaaaaaaaaaaaaaaaaaaaaaaaaaaaaaaaaaaaaaaa"/>
    <w:basedOn w:val="a"/>
    <w:rsid w:val="00CF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6C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4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45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9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8596&amp;date=22.07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2391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Пользователь Windows</cp:lastModifiedBy>
  <cp:revision>5</cp:revision>
  <cp:lastPrinted>2025-07-03T05:59:00Z</cp:lastPrinted>
  <dcterms:created xsi:type="dcterms:W3CDTF">2025-07-03T05:47:00Z</dcterms:created>
  <dcterms:modified xsi:type="dcterms:W3CDTF">2025-07-03T06:12:00Z</dcterms:modified>
</cp:coreProperties>
</file>